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4BE" w:rsidRPr="00CA64BE" w:rsidRDefault="00CA64BE" w:rsidP="00CA64BE">
      <w:r w:rsidRPr="00CA64BE">
        <w:rPr>
          <w:b/>
          <w:bCs/>
        </w:rPr>
        <w:t>Как правильно покупать пиротехнику</w:t>
      </w:r>
    </w:p>
    <w:p w:rsidR="00CA64BE" w:rsidRPr="00CA64BE" w:rsidRDefault="00CA64BE" w:rsidP="00CA64BE">
      <w:r w:rsidRPr="00CA64BE">
        <w:t>Как правило, пиротехника в нашей стране является сезонным товаром и появляется на прилавках примерно за месяц до Нового года. Но есть компании, специализирующиеся на продаже пиротехнических изделий в течение всего года. Лучше всего приобретать столь специфичный товар именно в таких магазинах.</w:t>
      </w:r>
    </w:p>
    <w:p w:rsidR="00CA64BE" w:rsidRPr="00CA64BE" w:rsidRDefault="00CA64BE" w:rsidP="00CA64BE">
      <w:r w:rsidRPr="00CA64BE">
        <w:t>По назначению и условиям применения пиротехнических изделий делят на две группы:</w:t>
      </w:r>
      <w:r w:rsidRPr="00CA64BE">
        <w:br/>
        <w:t> </w:t>
      </w:r>
      <w:r w:rsidRPr="00CA64BE">
        <w:br/>
        <w:t>Пиротехника технического и специального назначения, обращение с которыми требует специальных знаний и навыков, соответствующей аттестации исполнителей (пользователей) и обеспечения определенных условий технического оснащения;</w:t>
      </w:r>
      <w:r w:rsidRPr="00CA64BE">
        <w:br/>
        <w:t> </w:t>
      </w:r>
      <w:r w:rsidRPr="00CA64BE">
        <w:br/>
        <w:t>Пиротехника бытового назначения, свободно продаваемые населению, и изделия технического и специального назначения.</w:t>
      </w:r>
    </w:p>
    <w:p w:rsidR="00CA64BE" w:rsidRPr="00CA64BE" w:rsidRDefault="00CA64BE" w:rsidP="00CA64BE">
      <w:r w:rsidRPr="00CA64BE">
        <w:t>Использование пиротехнических изделий бытового назначения при соблюдении требований прилагаемой инструкции по применению обеспечивает за пределами опасных зон безопасность людей. Кроме того, это подразумевает и отсутствие ущерба имуществу и окружающей среде.</w:t>
      </w:r>
    </w:p>
    <w:p w:rsidR="00CA64BE" w:rsidRPr="00CA64BE" w:rsidRDefault="00CA64BE" w:rsidP="00CA64BE">
      <w:r w:rsidRPr="00CA64BE">
        <w:t> </w:t>
      </w:r>
    </w:p>
    <w:p w:rsidR="00CA64BE" w:rsidRPr="00CA64BE" w:rsidRDefault="00CA64BE" w:rsidP="00CA64BE">
      <w:r w:rsidRPr="00CA64BE">
        <w:t> </w:t>
      </w:r>
      <w:r w:rsidRPr="00CA64BE">
        <w:rPr>
          <w:b/>
          <w:bCs/>
        </w:rPr>
        <w:t>На что необходимо обращать внимание при покупке</w:t>
      </w:r>
      <w:r w:rsidRPr="00CA64BE">
        <w:t> </w:t>
      </w:r>
      <w:r w:rsidRPr="00CA64BE">
        <w:rPr>
          <w:b/>
          <w:bCs/>
        </w:rPr>
        <w:t>пиротехнического изделия</w:t>
      </w:r>
    </w:p>
    <w:p w:rsidR="00CA64BE" w:rsidRPr="00CA64BE" w:rsidRDefault="00CA64BE" w:rsidP="00CA64BE">
      <w:r w:rsidRPr="00CA64BE">
        <w:t>К каждому пиротехническому изделию в обязательном порядке должна быть приложена инструкция по применению, содержащая выделенные шрифтом сведения об опасности пиротехники и ограничения по его применению.</w:t>
      </w:r>
    </w:p>
    <w:p w:rsidR="00CA64BE" w:rsidRPr="00CA64BE" w:rsidRDefault="00CA64BE" w:rsidP="00CA64BE">
      <w:r w:rsidRPr="00CA64BE">
        <w:t>Инструкция может быть нанесена на корпус пиротехнического изделия или его потребительскую упаковку, при условии обеспечения четкости и различимости текста. Если в пиротехническом изделии и в инструкции имеются однозначные идентификационные признаки, инструкция может прилагаться к пиротехническому изделию.</w:t>
      </w:r>
    </w:p>
    <w:p w:rsidR="00CA64BE" w:rsidRPr="00CA64BE" w:rsidRDefault="00CA64BE" w:rsidP="00CA64BE">
      <w:r w:rsidRPr="00CA64BE">
        <w:t> Те</w:t>
      </w:r>
      <w:proofErr w:type="gramStart"/>
      <w:r w:rsidRPr="00CA64BE">
        <w:t>кст пр</w:t>
      </w:r>
      <w:proofErr w:type="gramEnd"/>
      <w:r w:rsidRPr="00CA64BE">
        <w:t>илагаемой к пиротехническому изделию  инструкции по применению (эксплуатации) совместно с надписями на самом изделии (потребительской упаковке) должен содержать следующие сведения: </w:t>
      </w:r>
    </w:p>
    <w:p w:rsidR="00CA64BE" w:rsidRPr="00CA64BE" w:rsidRDefault="00CA64BE" w:rsidP="00CA64BE">
      <w:r w:rsidRPr="00CA64BE">
        <w:t>-ограничения по условиям обращения и применения пиротехники;</w:t>
      </w:r>
      <w:r w:rsidRPr="00CA64BE">
        <w:br/>
        <w:t>- способы безопасной подготовки, запуска и утилизации (при необходимости);</w:t>
      </w:r>
      <w:r w:rsidRPr="00CA64BE">
        <w:br/>
        <w:t>- меры по предотвращению загорания пиротехники и пожаров в результате их применения;</w:t>
      </w:r>
      <w:r w:rsidRPr="00CA64BE">
        <w:br/>
        <w:t>- срок годности или гарантийный срок и дата изготовления;</w:t>
      </w:r>
      <w:proofErr w:type="gramStart"/>
      <w:r w:rsidRPr="00CA64BE">
        <w:br/>
        <w:t>-</w:t>
      </w:r>
      <w:proofErr w:type="gramEnd"/>
      <w:r w:rsidRPr="00CA64BE">
        <w:t>предупреждение об опасности пиротехники- информационные элементы производителя;- идентификационные признаки пиротехники;</w:t>
      </w:r>
    </w:p>
    <w:p w:rsidR="00CA64BE" w:rsidRPr="00CA64BE" w:rsidRDefault="00CA64BE" w:rsidP="00CA64BE">
      <w:r w:rsidRPr="00CA64BE">
        <w:t>- информация о сертификации и другие сведения, обусловленные спецификой пиротехнической продукции.</w:t>
      </w:r>
    </w:p>
    <w:p w:rsidR="00CA64BE" w:rsidRPr="00CA64BE" w:rsidRDefault="00CA64BE" w:rsidP="00CA64BE">
      <w:r w:rsidRPr="00CA64BE">
        <w:t>Вся указанная информация излагается на русском языке (допускается ее дублирование на других языках). Инструкция должна быть также на русском языке, а ее текст - четким и хорошо читаемым.</w:t>
      </w:r>
    </w:p>
    <w:p w:rsidR="00CA64BE" w:rsidRPr="00CA64BE" w:rsidRDefault="00CA64BE" w:rsidP="00CA64BE">
      <w:r w:rsidRPr="00CA64BE">
        <w:lastRenderedPageBreak/>
        <w:t>На каждом пиротехническом изделии должны быть указаны его наименование и каталожный номер (артикул), торговая марка, а также присутствовать следующий текст:</w:t>
      </w:r>
      <w:r w:rsidRPr="00CA64BE">
        <w:br/>
        <w:t> </w:t>
      </w:r>
      <w:r w:rsidRPr="00CA64BE">
        <w:br/>
      </w:r>
      <w:r w:rsidRPr="00CA64BE">
        <w:rPr>
          <w:b/>
          <w:bCs/>
        </w:rPr>
        <w:t xml:space="preserve">«ВНИМАНИЕ! Изделие </w:t>
      </w:r>
      <w:proofErr w:type="spellStart"/>
      <w:r w:rsidRPr="00CA64BE">
        <w:rPr>
          <w:b/>
          <w:bCs/>
        </w:rPr>
        <w:t>пожар</w:t>
      </w:r>
      <w:proofErr w:type="gramStart"/>
      <w:r w:rsidRPr="00CA64BE">
        <w:rPr>
          <w:b/>
          <w:bCs/>
        </w:rPr>
        <w:t>о</w:t>
      </w:r>
      <w:proofErr w:type="spellEnd"/>
      <w:r w:rsidRPr="00CA64BE">
        <w:rPr>
          <w:b/>
          <w:bCs/>
        </w:rPr>
        <w:t>-</w:t>
      </w:r>
      <w:proofErr w:type="gramEnd"/>
      <w:r w:rsidRPr="00CA64BE">
        <w:rPr>
          <w:b/>
          <w:bCs/>
        </w:rPr>
        <w:t xml:space="preserve"> и </w:t>
      </w:r>
      <w:proofErr w:type="spellStart"/>
      <w:r w:rsidRPr="00CA64BE">
        <w:rPr>
          <w:b/>
          <w:bCs/>
        </w:rPr>
        <w:t>травмоопасно</w:t>
      </w:r>
      <w:proofErr w:type="spellEnd"/>
      <w:r w:rsidRPr="00CA64BE">
        <w:rPr>
          <w:b/>
          <w:bCs/>
        </w:rPr>
        <w:t>! Не применять до ознакомления с прилагаемой инструкцией! Беречь от детей! Не использовать пиротехническое изделие с истекшим сроком хранения. Хранить в сухом месте при температуре не более 30</w:t>
      </w:r>
      <w:proofErr w:type="gramStart"/>
      <w:r w:rsidRPr="00CA64BE">
        <w:rPr>
          <w:b/>
          <w:bCs/>
        </w:rPr>
        <w:t>°С</w:t>
      </w:r>
      <w:proofErr w:type="gramEnd"/>
      <w:r w:rsidRPr="00CA64BE">
        <w:rPr>
          <w:b/>
          <w:bCs/>
        </w:rPr>
        <w:t>, вдали от нагревательных приборов. Продажа детям до 14 лет запрещена».</w:t>
      </w:r>
      <w:r w:rsidRPr="00CA64BE">
        <w:br/>
        <w:t>  </w:t>
      </w:r>
      <w:r w:rsidRPr="00CA64BE">
        <w:br/>
        <w:t>Безусловно, не следует приобретать и использовать пиротехнические изделия, если на него нет понятной инструкции по применению, не указан или истек срок годности, нет подтверждения сертификации изделия или само оно имеет дефекты.</w:t>
      </w:r>
    </w:p>
    <w:p w:rsidR="00203974" w:rsidRDefault="00203974">
      <w:bookmarkStart w:id="0" w:name="_GoBack"/>
      <w:bookmarkEnd w:id="0"/>
    </w:p>
    <w:sectPr w:rsidR="00203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AF1"/>
    <w:rsid w:val="001A4AF1"/>
    <w:rsid w:val="00203974"/>
    <w:rsid w:val="00CA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6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0C0F5CE1D914D4D85F7963EF7C274EA" ma:contentTypeVersion="0" ma:contentTypeDescription="Создание документа." ma:contentTypeScope="" ma:versionID="f2589ab3bd391a04c9b15ebb7f6a66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CE5D5E-0C68-4EFA-BE16-E03EDF4F3233}"/>
</file>

<file path=customXml/itemProps2.xml><?xml version="1.0" encoding="utf-8"?>
<ds:datastoreItem xmlns:ds="http://schemas.openxmlformats.org/officeDocument/2006/customXml" ds:itemID="{841386AE-6049-456B-9BFB-8FB76CDABAB7}"/>
</file>

<file path=customXml/itemProps3.xml><?xml version="1.0" encoding="utf-8"?>
<ds:datastoreItem xmlns:ds="http://schemas.openxmlformats.org/officeDocument/2006/customXml" ds:itemID="{AC64C7F5-9AEC-4563-A3E7-00F61A3B31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474</Words>
  <Characters>2703</Characters>
  <Application>Microsoft Office Word</Application>
  <DocSecurity>0</DocSecurity>
  <Lines>22</Lines>
  <Paragraphs>6</Paragraphs>
  <ScaleCrop>false</ScaleCrop>
  <Company>СЭС</Company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пиротехнических изделиях</dc:title>
  <dc:subject/>
  <dc:creator>СЭС</dc:creator>
  <cp:keywords/>
  <dc:description/>
  <cp:lastModifiedBy>СЭС</cp:lastModifiedBy>
  <cp:revision>3</cp:revision>
  <dcterms:created xsi:type="dcterms:W3CDTF">2013-11-26T03:42:00Z</dcterms:created>
  <dcterms:modified xsi:type="dcterms:W3CDTF">2013-11-26T03:43:00Z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0x01010060C0F5CE1D914D4D85F7963EF7C274EA</vt:lpwstr>
  </property>
</Properties>
</file>